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B0A" w:rsidRPr="00963B0A" w:rsidRDefault="00963B0A" w:rsidP="00963B0A">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r>
        <w:rPr>
          <w:rFonts w:ascii="Helvetica" w:eastAsia="Times New Roman" w:hAnsi="Helvetica" w:cs="Helvetica"/>
          <w:color w:val="199043"/>
          <w:kern w:val="36"/>
          <w:sz w:val="36"/>
          <w:szCs w:val="36"/>
          <w:lang w:eastAsia="ru-RU"/>
        </w:rPr>
        <w:t>17.04. Обществознание. 6 класс. Тема:  "Мораль</w:t>
      </w:r>
      <w:proofErr w:type="gramStart"/>
      <w:r>
        <w:rPr>
          <w:rFonts w:ascii="Helvetica" w:eastAsia="Times New Roman" w:hAnsi="Helvetica" w:cs="Helvetica"/>
          <w:color w:val="199043"/>
          <w:kern w:val="36"/>
          <w:sz w:val="36"/>
          <w:szCs w:val="36"/>
          <w:lang w:eastAsia="ru-RU"/>
        </w:rPr>
        <w:t xml:space="preserve"> ,</w:t>
      </w:r>
      <w:proofErr w:type="gramEnd"/>
      <w:r>
        <w:rPr>
          <w:rFonts w:ascii="Helvetica" w:eastAsia="Times New Roman" w:hAnsi="Helvetica" w:cs="Helvetica"/>
          <w:color w:val="199043"/>
          <w:kern w:val="36"/>
          <w:sz w:val="36"/>
          <w:szCs w:val="36"/>
          <w:lang w:eastAsia="ru-RU"/>
        </w:rPr>
        <w:t>ее основные принципы .Нравственность. Моральные нормы и нравственности»</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color w:val="333333"/>
          <w:sz w:val="21"/>
          <w:szCs w:val="21"/>
          <w:lang w:eastAsia="ru-RU"/>
        </w:rPr>
        <w:t>- Мы живем в обществе, в котором существуют определенные ценности. Практически ежедневно мы стоим перед выбором - протянуть руку помощи своему другу или сделать вид, что это тебя не касается, пройти мимо бездомной собаки или накормить ее, навредить человеку, или простить его. Чтобы понять, какой выбор нужно сделать, мы опираемся на два регулятора: мораль и право. Они указывают как нам себя вести.</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b/>
          <w:bCs/>
          <w:color w:val="333333"/>
          <w:sz w:val="21"/>
          <w:szCs w:val="21"/>
          <w:lang w:eastAsia="ru-RU"/>
        </w:rPr>
        <w:t>Мораль </w:t>
      </w:r>
      <w:r w:rsidRPr="00963B0A">
        <w:rPr>
          <w:rFonts w:ascii="Helvetica" w:eastAsia="Times New Roman" w:hAnsi="Helvetica" w:cs="Helvetica"/>
          <w:color w:val="333333"/>
          <w:sz w:val="21"/>
          <w:szCs w:val="21"/>
          <w:lang w:eastAsia="ru-RU"/>
        </w:rPr>
        <w:t>– это особые духовные правила, регулирующие поведение человека, его отношение к другим людям, к окружающей среде и к самому себе с позиции добра и зла, справедливости и несправедливости.</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b/>
          <w:bCs/>
          <w:color w:val="333333"/>
          <w:sz w:val="21"/>
          <w:szCs w:val="21"/>
          <w:lang w:eastAsia="ru-RU"/>
        </w:rPr>
        <w:t>Работа с текстом учебника</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color w:val="333333"/>
          <w:sz w:val="21"/>
          <w:szCs w:val="21"/>
          <w:lang w:eastAsia="ru-RU"/>
        </w:rPr>
        <w:t>А сейчас я предлагаю вам изучить пункт «Что</w:t>
      </w:r>
      <w:r>
        <w:rPr>
          <w:rFonts w:ascii="Helvetica" w:eastAsia="Times New Roman" w:hAnsi="Helvetica" w:cs="Helvetica"/>
          <w:color w:val="333333"/>
          <w:sz w:val="21"/>
          <w:szCs w:val="21"/>
          <w:lang w:eastAsia="ru-RU"/>
        </w:rPr>
        <w:t xml:space="preserve"> такое мораль» </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color w:val="333333"/>
          <w:sz w:val="21"/>
          <w:szCs w:val="21"/>
          <w:lang w:eastAsia="ru-RU"/>
        </w:rPr>
        <w:t>- Что включает в себя мораль? (Идеалы, традиции, нормы, принципы, критерии добра, чести, совести, справедливости)</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color w:val="333333"/>
          <w:sz w:val="21"/>
          <w:szCs w:val="21"/>
          <w:lang w:eastAsia="ru-RU"/>
        </w:rPr>
        <w:t xml:space="preserve">- Какова основная функция морали? </w:t>
      </w:r>
      <w:proofErr w:type="gramStart"/>
      <w:r w:rsidRPr="00963B0A">
        <w:rPr>
          <w:rFonts w:ascii="Helvetica" w:eastAsia="Times New Roman" w:hAnsi="Helvetica" w:cs="Helvetica"/>
          <w:color w:val="333333"/>
          <w:sz w:val="21"/>
          <w:szCs w:val="21"/>
          <w:lang w:eastAsia="ru-RU"/>
        </w:rPr>
        <w:t xml:space="preserve">( </w:t>
      </w:r>
      <w:proofErr w:type="gramEnd"/>
      <w:r w:rsidRPr="00963B0A">
        <w:rPr>
          <w:rFonts w:ascii="Helvetica" w:eastAsia="Times New Roman" w:hAnsi="Helvetica" w:cs="Helvetica"/>
          <w:color w:val="333333"/>
          <w:sz w:val="21"/>
          <w:szCs w:val="21"/>
          <w:lang w:eastAsia="ru-RU"/>
        </w:rPr>
        <w:t>регулирует поведение человека, чтобы оно соответствовало требованиям общества)</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color w:val="333333"/>
          <w:sz w:val="21"/>
          <w:szCs w:val="21"/>
          <w:lang w:eastAsia="ru-RU"/>
        </w:rPr>
        <w:t>- Какие существуют механизмы самоконтроля личности? (совесть, чувство долга)</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color w:val="333333"/>
          <w:sz w:val="21"/>
          <w:szCs w:val="21"/>
          <w:lang w:eastAsia="ru-RU"/>
        </w:rPr>
        <w:t>- Приведите примеры поступков, на которые человека подвигает чувство долга и совесть</w:t>
      </w:r>
      <w:proofErr w:type="gramStart"/>
      <w:r w:rsidRPr="00963B0A">
        <w:rPr>
          <w:rFonts w:ascii="Helvetica" w:eastAsia="Times New Roman" w:hAnsi="Helvetica" w:cs="Helvetica"/>
          <w:color w:val="333333"/>
          <w:sz w:val="21"/>
          <w:szCs w:val="21"/>
          <w:lang w:eastAsia="ru-RU"/>
        </w:rPr>
        <w:t>.</w:t>
      </w:r>
      <w:proofErr w:type="gramEnd"/>
      <w:r w:rsidRPr="00963B0A">
        <w:rPr>
          <w:rFonts w:ascii="Helvetica" w:eastAsia="Times New Roman" w:hAnsi="Helvetica" w:cs="Helvetica"/>
          <w:color w:val="333333"/>
          <w:sz w:val="21"/>
          <w:szCs w:val="21"/>
          <w:lang w:eastAsia="ru-RU"/>
        </w:rPr>
        <w:t xml:space="preserve"> (</w:t>
      </w:r>
      <w:proofErr w:type="gramStart"/>
      <w:r w:rsidRPr="00963B0A">
        <w:rPr>
          <w:rFonts w:ascii="Helvetica" w:eastAsia="Times New Roman" w:hAnsi="Helvetica" w:cs="Helvetica"/>
          <w:color w:val="333333"/>
          <w:sz w:val="21"/>
          <w:szCs w:val="21"/>
          <w:lang w:eastAsia="ru-RU"/>
        </w:rPr>
        <w:t>з</w:t>
      </w:r>
      <w:proofErr w:type="gramEnd"/>
      <w:r w:rsidRPr="00963B0A">
        <w:rPr>
          <w:rFonts w:ascii="Helvetica" w:eastAsia="Times New Roman" w:hAnsi="Helvetica" w:cs="Helvetica"/>
          <w:color w:val="333333"/>
          <w:sz w:val="21"/>
          <w:szCs w:val="21"/>
          <w:lang w:eastAsia="ru-RU"/>
        </w:rPr>
        <w:t>ащита Родины во время войны, помощь пострадавшим людям в случае аварий, катастроф, стихийных бедствий и т.д.)</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color w:val="333333"/>
          <w:sz w:val="21"/>
          <w:szCs w:val="21"/>
          <w:lang w:eastAsia="ru-RU"/>
        </w:rPr>
        <w:t>- Попробуйте привести примеры моральных норм (уступить место в общественном транспорте пожилому или женщине, здороваться с незнакомым человеком, вставать при взрослых, обращаться к старшим по имени отчеству и т.д.).</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color w:val="333333"/>
          <w:sz w:val="21"/>
          <w:szCs w:val="21"/>
          <w:lang w:eastAsia="ru-RU"/>
        </w:rPr>
        <w:t>- А кто устанавливает нормы морали? (общество)</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color w:val="333333"/>
          <w:sz w:val="21"/>
          <w:szCs w:val="21"/>
          <w:lang w:eastAsia="ru-RU"/>
        </w:rPr>
        <w:t xml:space="preserve">- А где записаны эти правила? (они </w:t>
      </w:r>
      <w:proofErr w:type="gramStart"/>
      <w:r w:rsidRPr="00963B0A">
        <w:rPr>
          <w:rFonts w:ascii="Helvetica" w:eastAsia="Times New Roman" w:hAnsi="Helvetica" w:cs="Helvetica"/>
          <w:color w:val="333333"/>
          <w:sz w:val="21"/>
          <w:szCs w:val="21"/>
          <w:lang w:eastAsia="ru-RU"/>
        </w:rPr>
        <w:t>неписанные</w:t>
      </w:r>
      <w:proofErr w:type="gramEnd"/>
      <w:r w:rsidRPr="00963B0A">
        <w:rPr>
          <w:rFonts w:ascii="Helvetica" w:eastAsia="Times New Roman" w:hAnsi="Helvetica" w:cs="Helvetica"/>
          <w:color w:val="333333"/>
          <w:sz w:val="21"/>
          <w:szCs w:val="21"/>
          <w:lang w:eastAsia="ru-RU"/>
        </w:rPr>
        <w:t>)</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color w:val="333333"/>
          <w:sz w:val="21"/>
          <w:szCs w:val="21"/>
          <w:lang w:eastAsia="ru-RU"/>
        </w:rPr>
        <w:t>- Мудрецы придумали правило, благодаря которому люди стараются поступать правильно (морально). Это правило назыв</w:t>
      </w:r>
      <w:r>
        <w:rPr>
          <w:rFonts w:ascii="Helvetica" w:eastAsia="Times New Roman" w:hAnsi="Helvetica" w:cs="Helvetica"/>
          <w:color w:val="333333"/>
          <w:sz w:val="21"/>
          <w:szCs w:val="21"/>
          <w:lang w:eastAsia="ru-RU"/>
        </w:rPr>
        <w:t>ается «золотым правилом морали»</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color w:val="333333"/>
          <w:sz w:val="21"/>
          <w:szCs w:val="21"/>
          <w:lang w:eastAsia="ru-RU"/>
        </w:rPr>
        <w:t>- Почему его называют золотым?</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color w:val="333333"/>
          <w:sz w:val="21"/>
          <w:szCs w:val="21"/>
          <w:lang w:eastAsia="ru-RU"/>
        </w:rPr>
        <w:t>В древности существовало поверье, что на одном плече человека сидит ангел, а на другом – дьявол, и каждый нашептывает свое. Кого послушает человек, так себя и поведет.</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color w:val="333333"/>
          <w:sz w:val="21"/>
          <w:szCs w:val="21"/>
          <w:lang w:eastAsia="ru-RU"/>
        </w:rPr>
        <w:t>Но у человека всегда есть выбор: он ведь может услышать, что шепчет ангел и послушаться его. Но для этого ему необходимо вырабатывать мнение поступать в соответствии с нормами морали, а это нелегко.</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color w:val="333333"/>
          <w:sz w:val="21"/>
          <w:szCs w:val="21"/>
          <w:lang w:eastAsia="ru-RU"/>
        </w:rPr>
        <w:t>Добру противостоит зло.</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i/>
          <w:iCs/>
          <w:color w:val="333333"/>
          <w:sz w:val="21"/>
          <w:szCs w:val="21"/>
          <w:lang w:eastAsia="ru-RU"/>
        </w:rPr>
        <w:t> </w:t>
      </w:r>
      <w:r w:rsidRPr="00963B0A">
        <w:rPr>
          <w:rFonts w:ascii="Helvetica" w:eastAsia="Times New Roman" w:hAnsi="Helvetica" w:cs="Helvetica"/>
          <w:color w:val="333333"/>
          <w:sz w:val="21"/>
          <w:szCs w:val="21"/>
          <w:lang w:eastAsia="ru-RU"/>
        </w:rPr>
        <w:t>Между этими категориями с самого основания мира идёт борьба. К сожалению, в этой борьбе подчас сильнее оказывается зло, потому, что оно активнее и меньше требует усилий. Зло всегда связано с жестокостью, насилием. Насилие в современном обществе, к сожалению, не редкость, но его можно и нужно избегать. Насилию всегда противостоит ненасилие. История знает немало людей, для которых принцип ненасилия становился нормой. Таким человеком являлся индийский общественный деятель Махатма Ганди. Отстаивая независимость своей страны, он оставался сторонником этого принципа. И благодаря его усилиям Индия в 1947 г. мирным путем получила независимость.</w:t>
      </w:r>
      <w:r w:rsidRPr="00963B0A">
        <w:rPr>
          <w:rFonts w:ascii="Helvetica" w:eastAsia="Times New Roman" w:hAnsi="Helvetica" w:cs="Helvetica"/>
          <w:color w:val="333333"/>
          <w:sz w:val="21"/>
          <w:szCs w:val="21"/>
          <w:lang w:eastAsia="ru-RU"/>
        </w:rPr>
        <w:br/>
        <w:t>С ненасилием связано еще одно понятие – это милосердие. Как вы его понимаете?</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b/>
          <w:bCs/>
          <w:color w:val="333333"/>
          <w:sz w:val="21"/>
          <w:szCs w:val="21"/>
          <w:lang w:eastAsia="ru-RU"/>
        </w:rPr>
        <w:t>Милосердие</w:t>
      </w:r>
      <w:r w:rsidRPr="00963B0A">
        <w:rPr>
          <w:rFonts w:ascii="Helvetica" w:eastAsia="Times New Roman" w:hAnsi="Helvetica" w:cs="Helvetica"/>
          <w:color w:val="333333"/>
          <w:sz w:val="21"/>
          <w:szCs w:val="21"/>
          <w:lang w:eastAsia="ru-RU"/>
        </w:rPr>
        <w:t xml:space="preserve"> - сердечность, сострадание к </w:t>
      </w:r>
      <w:proofErr w:type="gramStart"/>
      <w:r w:rsidRPr="00963B0A">
        <w:rPr>
          <w:rFonts w:ascii="Helvetica" w:eastAsia="Times New Roman" w:hAnsi="Helvetica" w:cs="Helvetica"/>
          <w:color w:val="333333"/>
          <w:sz w:val="21"/>
          <w:szCs w:val="21"/>
          <w:lang w:eastAsia="ru-RU"/>
        </w:rPr>
        <w:t>нуждающимся</w:t>
      </w:r>
      <w:proofErr w:type="gramEnd"/>
      <w:r w:rsidRPr="00963B0A">
        <w:rPr>
          <w:rFonts w:ascii="Helvetica" w:eastAsia="Times New Roman" w:hAnsi="Helvetica" w:cs="Helvetica"/>
          <w:color w:val="333333"/>
          <w:sz w:val="21"/>
          <w:szCs w:val="21"/>
          <w:lang w:eastAsia="ru-RU"/>
        </w:rPr>
        <w:t>.</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color w:val="333333"/>
          <w:sz w:val="21"/>
          <w:szCs w:val="21"/>
          <w:lang w:eastAsia="ru-RU"/>
        </w:rPr>
        <w:lastRenderedPageBreak/>
        <w:t xml:space="preserve">Послушайте сообщение о Дарье Севастопольской и ответьте на вопрос – Можно ли назвать Дарья </w:t>
      </w:r>
      <w:proofErr w:type="gramStart"/>
      <w:r w:rsidRPr="00963B0A">
        <w:rPr>
          <w:rFonts w:ascii="Helvetica" w:eastAsia="Times New Roman" w:hAnsi="Helvetica" w:cs="Helvetica"/>
          <w:color w:val="333333"/>
          <w:sz w:val="21"/>
          <w:szCs w:val="21"/>
          <w:lang w:eastAsia="ru-RU"/>
        </w:rPr>
        <w:t>Севастопольску</w:t>
      </w:r>
      <w:r>
        <w:rPr>
          <w:rFonts w:ascii="Helvetica" w:eastAsia="Times New Roman" w:hAnsi="Helvetica" w:cs="Helvetica"/>
          <w:color w:val="333333"/>
          <w:sz w:val="21"/>
          <w:szCs w:val="21"/>
          <w:lang w:eastAsia="ru-RU"/>
        </w:rPr>
        <w:t>ю</w:t>
      </w:r>
      <w:proofErr w:type="gramEnd"/>
      <w:r>
        <w:rPr>
          <w:rFonts w:ascii="Helvetica" w:eastAsia="Times New Roman" w:hAnsi="Helvetica" w:cs="Helvetica"/>
          <w:color w:val="333333"/>
          <w:sz w:val="21"/>
          <w:szCs w:val="21"/>
          <w:lang w:eastAsia="ru-RU"/>
        </w:rPr>
        <w:t xml:space="preserve"> милосердным человеком? Почему</w:t>
      </w:r>
      <w:r w:rsidRPr="00963B0A">
        <w:rPr>
          <w:rFonts w:ascii="Helvetica" w:eastAsia="Times New Roman" w:hAnsi="Helvetica" w:cs="Helvetica"/>
          <w:color w:val="333333"/>
          <w:sz w:val="21"/>
          <w:szCs w:val="21"/>
          <w:lang w:eastAsia="ru-RU"/>
        </w:rPr>
        <w:t>?</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b/>
          <w:bCs/>
          <w:color w:val="333333"/>
          <w:sz w:val="21"/>
          <w:szCs w:val="21"/>
          <w:lang w:eastAsia="ru-RU"/>
        </w:rPr>
        <w:t>Благотворительность </w:t>
      </w:r>
      <w:r w:rsidRPr="00963B0A">
        <w:rPr>
          <w:rFonts w:ascii="Helvetica" w:eastAsia="Times New Roman" w:hAnsi="Helvetica" w:cs="Helvetica"/>
          <w:color w:val="333333"/>
          <w:sz w:val="21"/>
          <w:szCs w:val="21"/>
          <w:lang w:eastAsia="ru-RU"/>
        </w:rPr>
        <w:t xml:space="preserve">– добровольная деятельность людей, которые оказывают бескорыстную и безвозмездную помощь </w:t>
      </w:r>
      <w:proofErr w:type="gramStart"/>
      <w:r w:rsidRPr="00963B0A">
        <w:rPr>
          <w:rFonts w:ascii="Helvetica" w:eastAsia="Times New Roman" w:hAnsi="Helvetica" w:cs="Helvetica"/>
          <w:color w:val="333333"/>
          <w:sz w:val="21"/>
          <w:szCs w:val="21"/>
          <w:lang w:eastAsia="ru-RU"/>
        </w:rPr>
        <w:t>нуждающимся</w:t>
      </w:r>
      <w:proofErr w:type="gramEnd"/>
      <w:r w:rsidRPr="00963B0A">
        <w:rPr>
          <w:rFonts w:ascii="Helvetica" w:eastAsia="Times New Roman" w:hAnsi="Helvetica" w:cs="Helvetica"/>
          <w:color w:val="333333"/>
          <w:sz w:val="21"/>
          <w:szCs w:val="21"/>
          <w:lang w:eastAsia="ru-RU"/>
        </w:rPr>
        <w:t>.</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b/>
          <w:bCs/>
          <w:color w:val="333333"/>
          <w:sz w:val="21"/>
          <w:szCs w:val="21"/>
          <w:lang w:eastAsia="ru-RU"/>
        </w:rPr>
        <w:t>Значение морали в жизни общества.</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val="en-US" w:eastAsia="ru-RU"/>
        </w:rPr>
      </w:pPr>
      <w:r w:rsidRPr="00963B0A">
        <w:rPr>
          <w:rFonts w:ascii="Helvetica" w:eastAsia="Times New Roman" w:hAnsi="Helvetica" w:cs="Helvetica"/>
          <w:color w:val="333333"/>
          <w:sz w:val="21"/>
          <w:szCs w:val="21"/>
          <w:lang w:eastAsia="ru-RU"/>
        </w:rPr>
        <w:t>Ребята, но если у нас есть законы, которые строго поддерживают порядок в стране и наказывают за несоблюдение правовых норм, то зачем нам нужна мораль? Может быть, мы сможем об</w:t>
      </w:r>
      <w:r w:rsidR="00B076A1">
        <w:rPr>
          <w:rFonts w:ascii="Helvetica" w:eastAsia="Times New Roman" w:hAnsi="Helvetica" w:cs="Helvetica"/>
          <w:color w:val="333333"/>
          <w:sz w:val="21"/>
          <w:szCs w:val="21"/>
          <w:lang w:eastAsia="ru-RU"/>
        </w:rPr>
        <w:t xml:space="preserve">ойтись и без неё? </w:t>
      </w:r>
    </w:p>
    <w:p w:rsidR="00963B0A" w:rsidRPr="00963B0A" w:rsidRDefault="00963B0A" w:rsidP="00B076A1">
      <w:pPr>
        <w:shd w:val="clear" w:color="auto" w:fill="FFFFFF"/>
        <w:spacing w:after="135" w:line="240" w:lineRule="auto"/>
        <w:rPr>
          <w:rFonts w:ascii="Helvetica" w:eastAsia="Times New Roman" w:hAnsi="Helvetica" w:cs="Helvetica"/>
          <w:color w:val="333333"/>
          <w:sz w:val="21"/>
          <w:szCs w:val="21"/>
          <w:lang w:eastAsia="ru-RU"/>
        </w:rPr>
      </w:pPr>
      <w:r w:rsidRPr="00963B0A">
        <w:rPr>
          <w:rFonts w:ascii="Helvetica" w:eastAsia="Times New Roman" w:hAnsi="Helvetica" w:cs="Helvetica"/>
          <w:color w:val="333333"/>
          <w:sz w:val="21"/>
          <w:szCs w:val="21"/>
          <w:lang w:eastAsia="ru-RU"/>
        </w:rPr>
        <w:t>Мораль играет большую роль в жизни общества. Она воспитывает в человеке качества, которые помогают ему совершать хорошие поступки, а не плохие.</w:t>
      </w:r>
    </w:p>
    <w:p w:rsidR="00963B0A" w:rsidRPr="00963B0A" w:rsidRDefault="00963B0A" w:rsidP="00963B0A">
      <w:pPr>
        <w:shd w:val="clear" w:color="auto" w:fill="FFFFFF"/>
        <w:spacing w:after="135" w:line="240" w:lineRule="auto"/>
        <w:rPr>
          <w:rFonts w:ascii="Helvetica" w:eastAsia="Times New Roman" w:hAnsi="Helvetica" w:cs="Helvetica"/>
          <w:color w:val="333333"/>
          <w:sz w:val="21"/>
          <w:szCs w:val="21"/>
          <w:lang w:eastAsia="ru-RU"/>
        </w:rPr>
      </w:pPr>
      <w:bookmarkStart w:id="0" w:name="_GoBack"/>
      <w:bookmarkEnd w:id="0"/>
      <w:r w:rsidRPr="00963B0A">
        <w:rPr>
          <w:rFonts w:ascii="Helvetica" w:eastAsia="Times New Roman" w:hAnsi="Helvetica" w:cs="Helvetica"/>
          <w:b/>
          <w:bCs/>
          <w:color w:val="333333"/>
          <w:sz w:val="21"/>
          <w:szCs w:val="21"/>
          <w:lang w:eastAsia="ru-RU"/>
        </w:rPr>
        <w:t xml:space="preserve"> Домашнее задание</w:t>
      </w:r>
      <w:r w:rsidR="00B076A1">
        <w:rPr>
          <w:rFonts w:ascii="Helvetica" w:eastAsia="Times New Roman" w:hAnsi="Helvetica" w:cs="Helvetica"/>
          <w:b/>
          <w:bCs/>
          <w:color w:val="333333"/>
          <w:sz w:val="21"/>
          <w:szCs w:val="21"/>
          <w:lang w:eastAsia="ru-RU"/>
        </w:rPr>
        <w:t>. Параграф 10,задание 2,стр.91</w:t>
      </w:r>
    </w:p>
    <w:p w:rsidR="00BE1C0E" w:rsidRDefault="00BE1C0E"/>
    <w:sectPr w:rsidR="00BE1C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BD4758"/>
    <w:multiLevelType w:val="multilevel"/>
    <w:tmpl w:val="5CACA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C3136BE"/>
    <w:multiLevelType w:val="multilevel"/>
    <w:tmpl w:val="AB988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961912"/>
    <w:multiLevelType w:val="multilevel"/>
    <w:tmpl w:val="EF6C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B0A"/>
    <w:rsid w:val="00963B0A"/>
    <w:rsid w:val="00B076A1"/>
    <w:rsid w:val="00BE1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63B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3B0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63B0A"/>
    <w:rPr>
      <w:color w:val="0000FF"/>
      <w:u w:val="single"/>
    </w:rPr>
  </w:style>
  <w:style w:type="character" w:styleId="a4">
    <w:name w:val="Emphasis"/>
    <w:basedOn w:val="a0"/>
    <w:uiPriority w:val="20"/>
    <w:qFormat/>
    <w:rsid w:val="00963B0A"/>
    <w:rPr>
      <w:i/>
      <w:iCs/>
    </w:rPr>
  </w:style>
  <w:style w:type="paragraph" w:styleId="a5">
    <w:name w:val="Normal (Web)"/>
    <w:basedOn w:val="a"/>
    <w:uiPriority w:val="99"/>
    <w:semiHidden/>
    <w:unhideWhenUsed/>
    <w:rsid w:val="00963B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63B0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63B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3B0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63B0A"/>
    <w:rPr>
      <w:color w:val="0000FF"/>
      <w:u w:val="single"/>
    </w:rPr>
  </w:style>
  <w:style w:type="character" w:styleId="a4">
    <w:name w:val="Emphasis"/>
    <w:basedOn w:val="a0"/>
    <w:uiPriority w:val="20"/>
    <w:qFormat/>
    <w:rsid w:val="00963B0A"/>
    <w:rPr>
      <w:i/>
      <w:iCs/>
    </w:rPr>
  </w:style>
  <w:style w:type="paragraph" w:styleId="a5">
    <w:name w:val="Normal (Web)"/>
    <w:basedOn w:val="a"/>
    <w:uiPriority w:val="99"/>
    <w:semiHidden/>
    <w:unhideWhenUsed/>
    <w:rsid w:val="00963B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63B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252217">
      <w:bodyDiv w:val="1"/>
      <w:marLeft w:val="0"/>
      <w:marRight w:val="0"/>
      <w:marTop w:val="0"/>
      <w:marBottom w:val="0"/>
      <w:divBdr>
        <w:top w:val="none" w:sz="0" w:space="0" w:color="auto"/>
        <w:left w:val="none" w:sz="0" w:space="0" w:color="auto"/>
        <w:bottom w:val="none" w:sz="0" w:space="0" w:color="auto"/>
        <w:right w:val="none" w:sz="0" w:space="0" w:color="auto"/>
      </w:divBdr>
      <w:divsChild>
        <w:div w:id="288510148">
          <w:marLeft w:val="-225"/>
          <w:marRight w:val="-225"/>
          <w:marTop w:val="0"/>
          <w:marBottom w:val="0"/>
          <w:divBdr>
            <w:top w:val="none" w:sz="0" w:space="0" w:color="auto"/>
            <w:left w:val="none" w:sz="0" w:space="0" w:color="auto"/>
            <w:bottom w:val="none" w:sz="0" w:space="0" w:color="auto"/>
            <w:right w:val="none" w:sz="0" w:space="0" w:color="auto"/>
          </w:divBdr>
        </w:div>
        <w:div w:id="1066992070">
          <w:marLeft w:val="0"/>
          <w:marRight w:val="0"/>
          <w:marTop w:val="0"/>
          <w:marBottom w:val="0"/>
          <w:divBdr>
            <w:top w:val="none" w:sz="0" w:space="0" w:color="auto"/>
            <w:left w:val="none" w:sz="0" w:space="0" w:color="auto"/>
            <w:bottom w:val="none" w:sz="0" w:space="0" w:color="auto"/>
            <w:right w:val="none" w:sz="0" w:space="0" w:color="auto"/>
          </w:divBdr>
          <w:divsChild>
            <w:div w:id="203942955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542</Words>
  <Characters>3095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Колчин Юрий Михайлов</dc:creator>
  <cp:lastModifiedBy>Колчин Юрий Михайлов</cp:lastModifiedBy>
  <cp:revision>2</cp:revision>
  <dcterms:created xsi:type="dcterms:W3CDTF">2020-04-13T08:48:00Z</dcterms:created>
  <dcterms:modified xsi:type="dcterms:W3CDTF">2020-04-13T09:01:00Z</dcterms:modified>
</cp:coreProperties>
</file>